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412766" w:rsidRDefault="000A0AA0">
      <w:pPr>
        <w:widowControl w:val="0"/>
        <w:rPr>
          <w:b/>
        </w:rPr>
      </w:pPr>
      <w:r>
        <w:rPr>
          <w:b/>
          <w:sz w:val="24"/>
        </w:rPr>
        <w:t>Date:</w:t>
      </w:r>
      <w:r w:rsidR="00E659DA">
        <w:rPr>
          <w:b/>
          <w:sz w:val="24"/>
        </w:rPr>
        <w:t xml:space="preserve"> </w:t>
      </w:r>
      <w:r w:rsidR="00E659DA" w:rsidRPr="00E659DA">
        <w:rPr>
          <w:sz w:val="24"/>
        </w:rPr>
        <w:t>11/3/15</w:t>
      </w:r>
    </w:p>
    <w:p w:rsidR="001F0FDC" w:rsidRPr="00412766" w:rsidRDefault="00C74FE2" w:rsidP="00412766">
      <w:pPr>
        <w:widowControl w:val="0"/>
        <w:tabs>
          <w:tab w:val="center" w:pos="4680"/>
        </w:tabs>
      </w:pPr>
      <w:r>
        <w:rPr>
          <w:b/>
          <w:sz w:val="24"/>
        </w:rPr>
        <w:t xml:space="preserve">Vice </w:t>
      </w:r>
      <w:r w:rsidR="000A0AA0">
        <w:rPr>
          <w:b/>
          <w:sz w:val="24"/>
        </w:rPr>
        <w:t>President Calls Meeting to Order</w:t>
      </w:r>
      <w:r w:rsidR="000A0AA0" w:rsidRPr="00663EE0">
        <w:rPr>
          <w:sz w:val="24"/>
        </w:rPr>
        <w:t xml:space="preserve"> </w:t>
      </w:r>
      <w:r w:rsidR="000A0AA0"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>
        <w:rPr>
          <w:sz w:val="24"/>
        </w:rPr>
        <w:t>6:09</w:t>
      </w:r>
      <w:r w:rsidR="00F4484D">
        <w:rPr>
          <w:sz w:val="24"/>
        </w:rPr>
        <w:t xml:space="preserve">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C74FE2">
        <w:rPr>
          <w:sz w:val="24"/>
        </w:rPr>
        <w:t>Tom P.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C74FE2">
        <w:rPr>
          <w:sz w:val="24"/>
        </w:rPr>
        <w:t>Cooper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1E4E50" w:rsidRDefault="000A0AA0">
      <w:pPr>
        <w:widowControl w:val="0"/>
        <w:rPr>
          <w:sz w:val="24"/>
          <w:szCs w:val="24"/>
        </w:rPr>
      </w:pPr>
      <w:r w:rsidRPr="001E4E50">
        <w:rPr>
          <w:sz w:val="24"/>
          <w:szCs w:val="24"/>
        </w:rPr>
        <w:t>President (Wes)</w:t>
      </w:r>
    </w:p>
    <w:p w:rsidR="00E34A34" w:rsidRDefault="001E4E50" w:rsidP="001E4E5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Need someone to pop popcorn Thurs (Nov 5) at 5pm for CODEGIRL at 5:30 </w:t>
      </w:r>
    </w:p>
    <w:p w:rsidR="001E4E50" w:rsidRPr="001E4E50" w:rsidRDefault="001E4E50" w:rsidP="00E34A34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>Fisher 139 -- For the CS department</w:t>
      </w:r>
    </w:p>
    <w:p w:rsidR="00E34A34" w:rsidRDefault="001E4E50" w:rsidP="001E4E5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V For Vendetta is </w:t>
      </w:r>
      <w:proofErr w:type="spellStart"/>
      <w:r w:rsidRPr="001E4E50">
        <w:rPr>
          <w:rFonts w:eastAsia="Times New Roman"/>
          <w:color w:val="auto"/>
          <w:sz w:val="24"/>
          <w:szCs w:val="24"/>
        </w:rPr>
        <w:t>Thur</w:t>
      </w:r>
      <w:proofErr w:type="spellEnd"/>
      <w:r w:rsidRPr="001E4E50">
        <w:rPr>
          <w:rFonts w:eastAsia="Times New Roman"/>
          <w:color w:val="auto"/>
          <w:sz w:val="24"/>
          <w:szCs w:val="24"/>
        </w:rPr>
        <w:t xml:space="preserve"> (Nov 5) at 9:30pm Fisher 135 (we have the room at 9pm) </w:t>
      </w:r>
    </w:p>
    <w:p w:rsidR="001E4E50" w:rsidRPr="001E4E50" w:rsidRDefault="001E4E50" w:rsidP="00E34A34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>- For MHA</w:t>
      </w:r>
      <w:r w:rsidR="009E1532">
        <w:rPr>
          <w:rFonts w:eastAsia="Times New Roman"/>
          <w:color w:val="auto"/>
          <w:sz w:val="24"/>
          <w:szCs w:val="24"/>
        </w:rPr>
        <w:t>, we will do concessions for this.</w:t>
      </w:r>
    </w:p>
    <w:p w:rsidR="001E4E50" w:rsidRPr="001E4E50" w:rsidRDefault="009F7D8B" w:rsidP="001E4E5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404040"/>
          <w:sz w:val="24"/>
          <w:szCs w:val="24"/>
          <w:shd w:val="clear" w:color="auto" w:fill="F7F7F7"/>
        </w:rPr>
        <w:t>Maggie</w:t>
      </w:r>
      <w:r w:rsidR="001E4E50" w:rsidRPr="001E4E50">
        <w:rPr>
          <w:rFonts w:eastAsia="Times New Roman"/>
          <w:color w:val="404040"/>
          <w:sz w:val="24"/>
          <w:szCs w:val="24"/>
          <w:shd w:val="clear" w:color="auto" w:fill="F7F7F7"/>
        </w:rPr>
        <w:t xml:space="preserve"> -- Can you check the account to make sure:</w:t>
      </w:r>
    </w:p>
    <w:p w:rsidR="001E4E50" w:rsidRPr="001E4E50" w:rsidRDefault="001E4E50" w:rsidP="001E4E50">
      <w:pPr>
        <w:pStyle w:val="ListParagraph"/>
        <w:numPr>
          <w:ilvl w:val="1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proofErr w:type="spellStart"/>
      <w:r w:rsidRPr="001E4E50">
        <w:rPr>
          <w:rFonts w:eastAsia="Times New Roman"/>
          <w:color w:val="404040"/>
          <w:sz w:val="24"/>
          <w:szCs w:val="24"/>
        </w:rPr>
        <w:t>Waino</w:t>
      </w:r>
      <w:proofErr w:type="spellEnd"/>
      <w:r w:rsidRPr="001E4E50">
        <w:rPr>
          <w:rFonts w:eastAsia="Times New Roman"/>
          <w:color w:val="404040"/>
          <w:sz w:val="24"/>
          <w:szCs w:val="24"/>
        </w:rPr>
        <w:t xml:space="preserve"> </w:t>
      </w:r>
      <w:proofErr w:type="spellStart"/>
      <w:r w:rsidRPr="001E4E50">
        <w:rPr>
          <w:rFonts w:eastAsia="Times New Roman"/>
          <w:color w:val="404040"/>
          <w:sz w:val="24"/>
          <w:szCs w:val="24"/>
        </w:rPr>
        <w:t>wahtera</w:t>
      </w:r>
      <w:proofErr w:type="spellEnd"/>
      <w:r w:rsidRPr="001E4E50">
        <w:rPr>
          <w:rFonts w:eastAsia="Times New Roman"/>
          <w:color w:val="404040"/>
          <w:sz w:val="24"/>
          <w:szCs w:val="24"/>
        </w:rPr>
        <w:t xml:space="preserve"> Center - $686 -- Wreck-It-Ralph</w:t>
      </w:r>
    </w:p>
    <w:p w:rsidR="001E4E50" w:rsidRPr="001E4E50" w:rsidRDefault="001E4E50" w:rsidP="001E4E50">
      <w:pPr>
        <w:pStyle w:val="ListParagraph"/>
        <w:numPr>
          <w:ilvl w:val="1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404040"/>
          <w:sz w:val="24"/>
          <w:szCs w:val="24"/>
        </w:rPr>
        <w:t>KP - $570 -- Mean Girls  -- if they paid $620 we owe them $50</w:t>
      </w:r>
    </w:p>
    <w:p w:rsidR="001E4E50" w:rsidRPr="001E4E50" w:rsidRDefault="001E4E50" w:rsidP="001E4E5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>Travis from Housing gave Film Board $1500 for the upgrade</w:t>
      </w:r>
    </w:p>
    <w:p w:rsidR="001E4E50" w:rsidRPr="001E4E50" w:rsidRDefault="001E4E50" w:rsidP="001E4E50">
      <w:pPr>
        <w:pStyle w:val="ListParagraph"/>
        <w:numPr>
          <w:ilvl w:val="1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404040"/>
          <w:sz w:val="24"/>
          <w:szCs w:val="24"/>
          <w:shd w:val="clear" w:color="auto" w:fill="F7F7F7"/>
        </w:rPr>
        <w:t>Dylan -- free advertising for Housing for a year</w:t>
      </w:r>
    </w:p>
    <w:p w:rsidR="00E34A34" w:rsidRDefault="001E4E50" w:rsidP="001E4E5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Jim -- I can't work Friday (have to teach a cooking class) but I can work this </w:t>
      </w:r>
    </w:p>
    <w:p w:rsidR="001923FE" w:rsidRPr="001E4E50" w:rsidRDefault="001E4E50" w:rsidP="00E34A34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proofErr w:type="gramStart"/>
      <w:r w:rsidRPr="001E4E50">
        <w:rPr>
          <w:rFonts w:eastAsia="Times New Roman"/>
          <w:color w:val="auto"/>
          <w:sz w:val="24"/>
          <w:szCs w:val="24"/>
        </w:rPr>
        <w:t>weekend</w:t>
      </w:r>
      <w:proofErr w:type="gramEnd"/>
    </w:p>
    <w:p w:rsidR="001F0FDC" w:rsidRDefault="000A0AA0" w:rsidP="000F723F">
      <w:pPr>
        <w:widowControl w:val="0"/>
        <w:rPr>
          <w:sz w:val="24"/>
          <w:szCs w:val="24"/>
        </w:rPr>
      </w:pPr>
      <w:r w:rsidRPr="001E4E50">
        <w:rPr>
          <w:sz w:val="24"/>
          <w:szCs w:val="24"/>
        </w:rPr>
        <w:t>Vice</w:t>
      </w:r>
      <w:r w:rsidR="00BD0A08" w:rsidRPr="001E4E50">
        <w:rPr>
          <w:sz w:val="24"/>
          <w:szCs w:val="24"/>
        </w:rPr>
        <w:t xml:space="preserve"> President (Morgan</w:t>
      </w:r>
      <w:r w:rsidRPr="008C2993">
        <w:rPr>
          <w:sz w:val="24"/>
          <w:szCs w:val="24"/>
        </w:rPr>
        <w:t>)</w:t>
      </w:r>
    </w:p>
    <w:p w:rsidR="009E1532" w:rsidRPr="001E4E50" w:rsidRDefault="009E1532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Giving </w:t>
      </w:r>
      <w:proofErr w:type="spellStart"/>
      <w:r>
        <w:rPr>
          <w:sz w:val="24"/>
          <w:szCs w:val="24"/>
        </w:rPr>
        <w:t>NanoCon</w:t>
      </w:r>
      <w:proofErr w:type="spellEnd"/>
      <w:r>
        <w:rPr>
          <w:sz w:val="24"/>
          <w:szCs w:val="24"/>
        </w:rPr>
        <w:t xml:space="preserve"> 2:30 showing on Saturday. Does not hinder requirements. </w:t>
      </w:r>
    </w:p>
    <w:p w:rsidR="001F0FDC" w:rsidRPr="001E4E50" w:rsidRDefault="008B1510">
      <w:pPr>
        <w:widowControl w:val="0"/>
        <w:rPr>
          <w:sz w:val="24"/>
          <w:szCs w:val="24"/>
        </w:rPr>
      </w:pPr>
      <w:r w:rsidRPr="001E4E50">
        <w:rPr>
          <w:sz w:val="24"/>
          <w:szCs w:val="24"/>
        </w:rPr>
        <w:t>Secretary (Kyle</w:t>
      </w:r>
      <w:r w:rsidR="000A0AA0" w:rsidRPr="001E4E50">
        <w:rPr>
          <w:sz w:val="24"/>
          <w:szCs w:val="24"/>
        </w:rPr>
        <w:t>)</w:t>
      </w:r>
    </w:p>
    <w:p w:rsidR="001F0FDC" w:rsidRPr="001E4E50" w:rsidRDefault="009E1532">
      <w:pPr>
        <w:widowControl w:val="0"/>
        <w:numPr>
          <w:ilvl w:val="0"/>
          <w:numId w:val="5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1E4E50" w:rsidRDefault="00BD0A08">
      <w:pPr>
        <w:widowControl w:val="0"/>
        <w:rPr>
          <w:sz w:val="24"/>
          <w:szCs w:val="24"/>
        </w:rPr>
      </w:pPr>
      <w:r w:rsidRPr="001E4E50">
        <w:rPr>
          <w:sz w:val="24"/>
          <w:szCs w:val="24"/>
        </w:rPr>
        <w:t>Treasurer (Maggie</w:t>
      </w:r>
      <w:r w:rsidR="000A0AA0" w:rsidRPr="001E4E50">
        <w:rPr>
          <w:sz w:val="24"/>
          <w:szCs w:val="24"/>
        </w:rPr>
        <w:t>)</w:t>
      </w:r>
    </w:p>
    <w:p w:rsidR="001F0FDC" w:rsidRDefault="009E15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Tech account $2</w:t>
      </w:r>
      <w:r w:rsidR="000E2D32">
        <w:rPr>
          <w:sz w:val="24"/>
          <w:szCs w:val="24"/>
        </w:rPr>
        <w:t>,</w:t>
      </w:r>
      <w:r>
        <w:rPr>
          <w:sz w:val="24"/>
          <w:szCs w:val="24"/>
        </w:rPr>
        <w:t>715.03</w:t>
      </w:r>
    </w:p>
    <w:p w:rsidR="009E1532" w:rsidRDefault="009E15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Fargo has $93.97</w:t>
      </w:r>
    </w:p>
    <w:p w:rsidR="009E1532" w:rsidRDefault="009E15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Tickets $430</w:t>
      </w:r>
      <w:r w:rsidR="0070194A">
        <w:rPr>
          <w:sz w:val="24"/>
          <w:szCs w:val="24"/>
        </w:rPr>
        <w:t xml:space="preserve"> from book value</w:t>
      </w:r>
    </w:p>
    <w:p w:rsidR="009E1532" w:rsidRPr="001E4E50" w:rsidRDefault="009E15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Conc</w:t>
      </w:r>
      <w:r w:rsidR="00E97545">
        <w:rPr>
          <w:sz w:val="24"/>
          <w:szCs w:val="24"/>
        </w:rPr>
        <w:t>essions</w:t>
      </w:r>
      <w:r>
        <w:rPr>
          <w:sz w:val="24"/>
          <w:szCs w:val="24"/>
        </w:rPr>
        <w:t xml:space="preserve"> $258.05</w:t>
      </w:r>
      <w:r w:rsidR="0070194A">
        <w:rPr>
          <w:sz w:val="24"/>
          <w:szCs w:val="24"/>
        </w:rPr>
        <w:t xml:space="preserve"> from book value</w:t>
      </w:r>
    </w:p>
    <w:p w:rsidR="001F0FDC" w:rsidRPr="001E4E50" w:rsidRDefault="00E703F9">
      <w:pPr>
        <w:widowControl w:val="0"/>
        <w:rPr>
          <w:sz w:val="24"/>
          <w:szCs w:val="24"/>
        </w:rPr>
      </w:pPr>
      <w:r w:rsidRPr="001E4E50">
        <w:rPr>
          <w:sz w:val="24"/>
          <w:szCs w:val="24"/>
        </w:rPr>
        <w:t>Webpage (Natalie</w:t>
      </w:r>
      <w:r w:rsidR="000A0AA0" w:rsidRPr="001E4E50">
        <w:rPr>
          <w:sz w:val="24"/>
          <w:szCs w:val="24"/>
        </w:rPr>
        <w:t>)</w:t>
      </w:r>
    </w:p>
    <w:p w:rsidR="00C10969" w:rsidRDefault="001E4E50" w:rsidP="001E4E50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V for Vendetta is up on the Webpage, Involvement Link, Google Calendar, and </w:t>
      </w:r>
    </w:p>
    <w:p w:rsidR="001E4E50" w:rsidRPr="001E4E50" w:rsidRDefault="001E4E50" w:rsidP="00C10969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>Facebook</w:t>
      </w:r>
    </w:p>
    <w:p w:rsidR="00E34A34" w:rsidRDefault="001E4E50" w:rsidP="001E4E50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Man from UNCLE now has a Facebook event, please ask everyone to share! </w:t>
      </w:r>
    </w:p>
    <w:p w:rsidR="001E4E50" w:rsidRPr="001E4E50" w:rsidRDefault="001E4E50" w:rsidP="00E34A34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 xml:space="preserve">The amount of </w:t>
      </w:r>
      <w:r w:rsidR="00F54044">
        <w:rPr>
          <w:rFonts w:eastAsia="Times New Roman"/>
          <w:color w:val="auto"/>
          <w:sz w:val="24"/>
          <w:szCs w:val="24"/>
        </w:rPr>
        <w:t>people seeing our event is</w:t>
      </w:r>
      <w:r w:rsidRPr="001E4E50">
        <w:rPr>
          <w:rFonts w:eastAsia="Times New Roman"/>
          <w:color w:val="auto"/>
          <w:sz w:val="24"/>
          <w:szCs w:val="24"/>
        </w:rPr>
        <w:t xml:space="preserve"> increas</w:t>
      </w:r>
      <w:r w:rsidR="00C83870">
        <w:rPr>
          <w:rFonts w:eastAsia="Times New Roman"/>
          <w:color w:val="auto"/>
          <w:sz w:val="24"/>
          <w:szCs w:val="24"/>
        </w:rPr>
        <w:t>ing every week</w:t>
      </w:r>
      <w:r w:rsidR="00744959">
        <w:rPr>
          <w:rFonts w:eastAsia="Times New Roman"/>
          <w:color w:val="auto"/>
          <w:sz w:val="24"/>
          <w:szCs w:val="24"/>
        </w:rPr>
        <w:t>,</w:t>
      </w:r>
      <w:r w:rsidR="00C83870">
        <w:rPr>
          <w:rFonts w:eastAsia="Times New Roman"/>
          <w:color w:val="auto"/>
          <w:sz w:val="24"/>
          <w:szCs w:val="24"/>
        </w:rPr>
        <w:t xml:space="preserve"> so </w:t>
      </w:r>
      <w:r w:rsidRPr="001E4E50">
        <w:rPr>
          <w:rFonts w:eastAsia="Times New Roman"/>
          <w:color w:val="auto"/>
          <w:sz w:val="24"/>
          <w:szCs w:val="24"/>
        </w:rPr>
        <w:t>good job</w:t>
      </w:r>
      <w:r w:rsidR="00C83870">
        <w:rPr>
          <w:rFonts w:eastAsia="Times New Roman"/>
          <w:color w:val="auto"/>
          <w:sz w:val="24"/>
          <w:szCs w:val="24"/>
        </w:rPr>
        <w:t xml:space="preserve"> everyone</w:t>
      </w:r>
      <w:r w:rsidRPr="001E4E50">
        <w:rPr>
          <w:rFonts w:eastAsia="Times New Roman"/>
          <w:color w:val="auto"/>
          <w:sz w:val="24"/>
          <w:szCs w:val="24"/>
        </w:rPr>
        <w:t xml:space="preserve"> and thanks to those who share and like them.</w:t>
      </w:r>
    </w:p>
    <w:p w:rsidR="001E4E50" w:rsidRPr="001E4E50" w:rsidRDefault="001E4E50" w:rsidP="001E4E50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E4E50">
        <w:rPr>
          <w:rFonts w:eastAsia="Times New Roman"/>
          <w:color w:val="auto"/>
          <w:sz w:val="24"/>
          <w:szCs w:val="24"/>
        </w:rPr>
        <w:t>The next episode of The Walking Dead and Doctor Who is up on the Webpage</w:t>
      </w:r>
    </w:p>
    <w:p w:rsidR="00E34A34" w:rsidRPr="00E34A34" w:rsidRDefault="0006372F" w:rsidP="001E4E50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06372F">
        <w:rPr>
          <w:sz w:val="24"/>
          <w:szCs w:val="24"/>
        </w:rPr>
        <w:t xml:space="preserve">In case anyone else noticed that I accidentally put the description of a Doctor </w:t>
      </w:r>
    </w:p>
    <w:p w:rsidR="0006372F" w:rsidRPr="0006372F" w:rsidRDefault="0006372F" w:rsidP="00E34A34">
      <w:pPr>
        <w:pStyle w:val="ListParagraph"/>
        <w:spacing w:line="240" w:lineRule="auto"/>
        <w:ind w:left="360"/>
        <w:rPr>
          <w:rFonts w:eastAsia="Times New Roman"/>
          <w:color w:val="auto"/>
          <w:sz w:val="24"/>
          <w:szCs w:val="24"/>
        </w:rPr>
      </w:pPr>
      <w:r w:rsidRPr="0006372F">
        <w:rPr>
          <w:sz w:val="24"/>
          <w:szCs w:val="24"/>
        </w:rPr>
        <w:t>Who episode as the de</w:t>
      </w:r>
      <w:r w:rsidR="008C6BD5">
        <w:rPr>
          <w:sz w:val="24"/>
          <w:szCs w:val="24"/>
        </w:rPr>
        <w:t>scription for V</w:t>
      </w:r>
      <w:r w:rsidR="00A36FCB">
        <w:rPr>
          <w:sz w:val="24"/>
          <w:szCs w:val="24"/>
        </w:rPr>
        <w:t xml:space="preserve"> for Vendetta, </w:t>
      </w:r>
      <w:r w:rsidRPr="0006372F">
        <w:rPr>
          <w:sz w:val="24"/>
          <w:szCs w:val="24"/>
        </w:rPr>
        <w:t>it is now fixed</w:t>
      </w:r>
      <w:r w:rsidR="00A36FCB">
        <w:rPr>
          <w:sz w:val="24"/>
          <w:szCs w:val="24"/>
        </w:rPr>
        <w:t>.</w:t>
      </w:r>
    </w:p>
    <w:p w:rsidR="001F0FDC" w:rsidRPr="001E4E50" w:rsidRDefault="000A0AA0" w:rsidP="004728A0">
      <w:pPr>
        <w:widowControl w:val="0"/>
        <w:contextualSpacing/>
        <w:rPr>
          <w:sz w:val="24"/>
          <w:szCs w:val="24"/>
        </w:rPr>
      </w:pPr>
      <w:r w:rsidRPr="0006372F">
        <w:rPr>
          <w:sz w:val="24"/>
          <w:szCs w:val="24"/>
        </w:rPr>
        <w:t>Equipment Supervisor (Jim</w:t>
      </w:r>
      <w:r w:rsidRPr="001E4E50">
        <w:rPr>
          <w:sz w:val="24"/>
          <w:szCs w:val="24"/>
        </w:rPr>
        <w:t>)</w:t>
      </w:r>
    </w:p>
    <w:p w:rsidR="001F0FDC" w:rsidRPr="008C2993" w:rsidRDefault="0070194A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Nothing is on fire, so we’re good</w:t>
      </w:r>
    </w:p>
    <w:p w:rsidR="00744959" w:rsidRDefault="00744959">
      <w:pPr>
        <w:widowControl w:val="0"/>
        <w:rPr>
          <w:sz w:val="24"/>
          <w:szCs w:val="24"/>
        </w:rPr>
      </w:pPr>
    </w:p>
    <w:p w:rsidR="001F0FDC" w:rsidRPr="008C2993" w:rsidRDefault="001B21FB">
      <w:pPr>
        <w:widowControl w:val="0"/>
        <w:rPr>
          <w:sz w:val="24"/>
          <w:szCs w:val="24"/>
        </w:rPr>
      </w:pPr>
      <w:proofErr w:type="gramStart"/>
      <w:r w:rsidRPr="008C2993">
        <w:rPr>
          <w:sz w:val="24"/>
          <w:szCs w:val="24"/>
        </w:rPr>
        <w:lastRenderedPageBreak/>
        <w:t>Publicity (Tom P.</w:t>
      </w:r>
      <w:r w:rsidR="000A0AA0" w:rsidRPr="008C2993">
        <w:rPr>
          <w:sz w:val="24"/>
          <w:szCs w:val="24"/>
        </w:rPr>
        <w:t>)</w:t>
      </w:r>
      <w:proofErr w:type="gramEnd"/>
    </w:p>
    <w:p w:rsidR="001F0FDC" w:rsidRPr="008C2993" w:rsidRDefault="0070194A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Table te</w:t>
      </w:r>
      <w:r w:rsidR="00A63556">
        <w:rPr>
          <w:sz w:val="24"/>
          <w:szCs w:val="24"/>
        </w:rPr>
        <w:t>nts and posters aren’t done yet;</w:t>
      </w:r>
      <w:r>
        <w:rPr>
          <w:sz w:val="24"/>
          <w:szCs w:val="24"/>
        </w:rPr>
        <w:t xml:space="preserve"> will take care of myself</w:t>
      </w:r>
    </w:p>
    <w:p w:rsidR="001F0FDC" w:rsidRPr="008C2993" w:rsidRDefault="0004757F">
      <w:pPr>
        <w:widowControl w:val="0"/>
        <w:rPr>
          <w:sz w:val="24"/>
          <w:szCs w:val="24"/>
        </w:rPr>
      </w:pPr>
      <w:proofErr w:type="gramStart"/>
      <w:r w:rsidRPr="008C2993">
        <w:rPr>
          <w:sz w:val="24"/>
          <w:szCs w:val="24"/>
        </w:rPr>
        <w:t>Concessions (Tom K.</w:t>
      </w:r>
      <w:r w:rsidR="000A0AA0" w:rsidRPr="008C2993">
        <w:rPr>
          <w:sz w:val="24"/>
          <w:szCs w:val="24"/>
        </w:rPr>
        <w:t>)</w:t>
      </w:r>
      <w:proofErr w:type="gramEnd"/>
    </w:p>
    <w:p w:rsidR="004728A0" w:rsidRPr="008C2993" w:rsidRDefault="009E1532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 report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8C2993" w:rsidRDefault="00A63556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70194A">
        <w:rPr>
          <w:sz w:val="24"/>
          <w:szCs w:val="24"/>
        </w:rPr>
        <w:t>bsent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Default="0070194A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Andre is super optimistic</w:t>
      </w:r>
      <w:r w:rsidR="00A63556">
        <w:rPr>
          <w:color w:val="auto"/>
          <w:sz w:val="24"/>
          <w:szCs w:val="24"/>
        </w:rPr>
        <w:t xml:space="preserve"> for elevator pitch</w:t>
      </w:r>
      <w:r>
        <w:rPr>
          <w:color w:val="auto"/>
          <w:sz w:val="24"/>
          <w:szCs w:val="24"/>
        </w:rPr>
        <w:t>. If he gets 400 people, we should avoid concessions bottle neck</w:t>
      </w:r>
      <w:r w:rsidR="00FC5C3A">
        <w:rPr>
          <w:color w:val="auto"/>
          <w:sz w:val="24"/>
          <w:szCs w:val="24"/>
        </w:rPr>
        <w:t>.</w:t>
      </w:r>
    </w:p>
    <w:p w:rsidR="00345710" w:rsidRPr="008C2993" w:rsidRDefault="00FC5C3A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Andre is looking for someone to give a </w:t>
      </w:r>
      <w:r w:rsidR="00345710">
        <w:rPr>
          <w:color w:val="auto"/>
          <w:sz w:val="24"/>
          <w:szCs w:val="24"/>
        </w:rPr>
        <w:t>fake, prank pitch</w:t>
      </w:r>
      <w:r>
        <w:rPr>
          <w:color w:val="auto"/>
          <w:sz w:val="24"/>
          <w:szCs w:val="24"/>
        </w:rPr>
        <w:t>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0A0AA0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Equipment (Jim)</w:t>
      </w:r>
    </w:p>
    <w:p w:rsidR="001F0FDC" w:rsidRDefault="00EF3D87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Equipment committ</w:t>
      </w:r>
      <w:r w:rsidR="009B58BA">
        <w:rPr>
          <w:sz w:val="24"/>
          <w:szCs w:val="24"/>
        </w:rPr>
        <w:t xml:space="preserve">ee </w:t>
      </w:r>
      <w:r w:rsidR="008E3B8F">
        <w:rPr>
          <w:sz w:val="24"/>
          <w:szCs w:val="24"/>
        </w:rPr>
        <w:t xml:space="preserve">has </w:t>
      </w:r>
      <w:r w:rsidR="009B58BA">
        <w:rPr>
          <w:sz w:val="24"/>
          <w:szCs w:val="24"/>
        </w:rPr>
        <w:t>met, just didn’t send email for it</w:t>
      </w:r>
      <w:r>
        <w:rPr>
          <w:sz w:val="24"/>
          <w:szCs w:val="24"/>
        </w:rPr>
        <w:t xml:space="preserve">. </w:t>
      </w:r>
      <w:r w:rsidR="00545B31">
        <w:rPr>
          <w:sz w:val="24"/>
          <w:szCs w:val="24"/>
        </w:rPr>
        <w:t>At the e</w:t>
      </w:r>
      <w:r>
        <w:rPr>
          <w:sz w:val="24"/>
          <w:szCs w:val="24"/>
        </w:rPr>
        <w:t xml:space="preserve">nd of last </w:t>
      </w:r>
      <w:r w:rsidR="005240C3">
        <w:rPr>
          <w:sz w:val="24"/>
          <w:szCs w:val="24"/>
        </w:rPr>
        <w:t>spring</w:t>
      </w:r>
      <w:r>
        <w:rPr>
          <w:sz w:val="24"/>
          <w:szCs w:val="24"/>
        </w:rPr>
        <w:t>, came to board with</w:t>
      </w:r>
      <w:r w:rsidR="009C4FCB">
        <w:rPr>
          <w:sz w:val="24"/>
          <w:szCs w:val="24"/>
        </w:rPr>
        <w:t xml:space="preserve"> idea for</w:t>
      </w:r>
      <w:r>
        <w:rPr>
          <w:sz w:val="24"/>
          <w:szCs w:val="24"/>
        </w:rPr>
        <w:t xml:space="preserve"> modifying big popcorn machine. We can curren</w:t>
      </w:r>
      <w:r w:rsidR="00C468D0">
        <w:rPr>
          <w:sz w:val="24"/>
          <w:szCs w:val="24"/>
        </w:rPr>
        <w:t>tly use the machine in one spot:</w:t>
      </w:r>
      <w:r>
        <w:rPr>
          <w:sz w:val="24"/>
          <w:szCs w:val="24"/>
        </w:rPr>
        <w:t xml:space="preserve"> outside of office. Change will make machine more portable, </w:t>
      </w:r>
      <w:r w:rsidR="00C468D0">
        <w:rPr>
          <w:sz w:val="24"/>
          <w:szCs w:val="24"/>
        </w:rPr>
        <w:t xml:space="preserve">could be used </w:t>
      </w:r>
      <w:r>
        <w:rPr>
          <w:sz w:val="24"/>
          <w:szCs w:val="24"/>
        </w:rPr>
        <w:t>anywhere on campus. Modifications are a big expense, about $200 to $250 in supplies for change. Opens up possibilities, doing something for MUB Board on 12</w:t>
      </w:r>
      <w:r w:rsidRPr="00EF3D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mini golf thing. </w:t>
      </w:r>
    </w:p>
    <w:p w:rsidR="00EF3D87" w:rsidRPr="00223D63" w:rsidRDefault="00EF3D87" w:rsidP="00223D63">
      <w:pPr>
        <w:widowControl w:val="0"/>
        <w:ind w:left="361"/>
        <w:contextualSpacing/>
        <w:rPr>
          <w:color w:val="4F81BD" w:themeColor="accent1"/>
          <w:sz w:val="24"/>
          <w:szCs w:val="24"/>
        </w:rPr>
      </w:pPr>
      <w:r w:rsidRPr="00223D63">
        <w:rPr>
          <w:color w:val="4F81BD" w:themeColor="accent1"/>
          <w:sz w:val="24"/>
          <w:szCs w:val="24"/>
        </w:rPr>
        <w:t>Jim moves to allocate up to $250 to do this by the end</w:t>
      </w:r>
      <w:r w:rsidR="005F3DA1">
        <w:rPr>
          <w:color w:val="4F81BD" w:themeColor="accent1"/>
          <w:sz w:val="24"/>
          <w:szCs w:val="24"/>
        </w:rPr>
        <w:t xml:space="preserve"> of the semester. Maggie seconds</w:t>
      </w:r>
      <w:r w:rsidRPr="00223D63">
        <w:rPr>
          <w:color w:val="4F81BD" w:themeColor="accent1"/>
          <w:sz w:val="24"/>
          <w:szCs w:val="24"/>
        </w:rPr>
        <w:t xml:space="preserve">. Motion passes. 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0A0AA0" w:rsidRPr="00DA548E">
        <w:rPr>
          <w:sz w:val="24"/>
          <w:szCs w:val="24"/>
        </w:rPr>
        <w:t xml:space="preserve"> (Wes)</w:t>
      </w:r>
    </w:p>
    <w:p w:rsidR="000E4188" w:rsidRPr="00DA548E" w:rsidRDefault="000F7045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Meeting on </w:t>
      </w:r>
      <w:r w:rsidR="004F3AFF">
        <w:rPr>
          <w:sz w:val="24"/>
          <w:szCs w:val="24"/>
        </w:rPr>
        <w:t>December 1</w:t>
      </w:r>
      <w:r w:rsidR="004F3AFF" w:rsidRPr="004F3AFF">
        <w:rPr>
          <w:sz w:val="24"/>
          <w:szCs w:val="24"/>
          <w:vertAlign w:val="superscript"/>
        </w:rPr>
        <w:t>st</w:t>
      </w:r>
      <w:r w:rsidR="004F3AFF">
        <w:rPr>
          <w:sz w:val="24"/>
          <w:szCs w:val="24"/>
        </w:rPr>
        <w:t>, after regular meeting.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Pr="00DA548E" w:rsidRDefault="00D3768B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 today after meeting for 5 minutes, Tom wants opinion on WMTU pitch</w:t>
      </w:r>
    </w:p>
    <w:p w:rsidR="004A06E0" w:rsidRPr="00DA548E" w:rsidRDefault="007C0382" w:rsidP="004A06E0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Judicial </w:t>
      </w:r>
      <w:r w:rsidR="004A06E0" w:rsidRPr="00DA548E">
        <w:rPr>
          <w:sz w:val="24"/>
          <w:szCs w:val="24"/>
        </w:rPr>
        <w:t>(Morgan)</w:t>
      </w:r>
    </w:p>
    <w:p w:rsidR="004A06E0" w:rsidRPr="00DA548E" w:rsidRDefault="004F3AFF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progress made. Email Morgan if you want to work on the constitution with Morgan anytime this week. Set up appointment in office.</w:t>
      </w:r>
    </w:p>
    <w:p w:rsidR="004A06E0" w:rsidRPr="00DA548E" w:rsidRDefault="004A06E0" w:rsidP="004A06E0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161B1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Finished Phone Silence Clip</w:t>
      </w:r>
    </w:p>
    <w:p w:rsidR="00C74FE2" w:rsidRDefault="00CB33F1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 w:rsidRPr="008A6BEB">
        <w:rPr>
          <w:color w:val="4F81BD" w:themeColor="accent1"/>
          <w:sz w:val="24"/>
          <w:szCs w:val="24"/>
        </w:rPr>
        <w:t>Jake moves to change clip to say “turn off your electronics” and make this played before trailers for every movie. Need flat and scope version. Sam seconds. Motion passes.</w:t>
      </w:r>
    </w:p>
    <w:p w:rsidR="00CB33F1" w:rsidRDefault="00CB33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34062">
        <w:rPr>
          <w:sz w:val="24"/>
          <w:szCs w:val="24"/>
        </w:rPr>
        <w:t>It does look basic. If someone</w:t>
      </w:r>
      <w:r>
        <w:rPr>
          <w:sz w:val="24"/>
          <w:szCs w:val="24"/>
        </w:rPr>
        <w:t xml:space="preserve"> could sit down for an hour or two, we could make this look awesome. Old Dan and New Dan (D^2) will join forces to improve this. </w:t>
      </w:r>
    </w:p>
    <w:p w:rsidR="00CB33F1" w:rsidRDefault="00CB33F1">
      <w:pPr>
        <w:widowControl w:val="0"/>
        <w:rPr>
          <w:sz w:val="24"/>
          <w:szCs w:val="24"/>
        </w:rPr>
      </w:pPr>
    </w:p>
    <w:p w:rsidR="008A6BEB" w:rsidRDefault="008A6BEB">
      <w:pPr>
        <w:widowControl w:val="0"/>
        <w:rPr>
          <w:sz w:val="24"/>
          <w:szCs w:val="24"/>
        </w:rPr>
      </w:pPr>
    </w:p>
    <w:p w:rsidR="008A6BEB" w:rsidRDefault="008A6BEB">
      <w:pPr>
        <w:widowControl w:val="0"/>
        <w:rPr>
          <w:sz w:val="24"/>
          <w:szCs w:val="24"/>
        </w:rPr>
      </w:pPr>
    </w:p>
    <w:p w:rsidR="008A6BEB" w:rsidRDefault="008A6BEB">
      <w:pPr>
        <w:widowControl w:val="0"/>
        <w:rPr>
          <w:sz w:val="24"/>
          <w:szCs w:val="24"/>
        </w:rPr>
      </w:pPr>
    </w:p>
    <w:p w:rsidR="00CB33F1" w:rsidRPr="008A6BEB" w:rsidRDefault="008A6BEB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Morgan’s Old-Timey Film Board Intro</w:t>
      </w:r>
    </w:p>
    <w:p w:rsidR="006A5555" w:rsidRDefault="00CB33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C52E8">
        <w:rPr>
          <w:sz w:val="24"/>
          <w:szCs w:val="24"/>
        </w:rPr>
        <w:t xml:space="preserve">Morgan made </w:t>
      </w:r>
      <w:r w:rsidR="007C0D36">
        <w:rPr>
          <w:sz w:val="24"/>
          <w:szCs w:val="24"/>
        </w:rPr>
        <w:t>a royalty free, black and white</w:t>
      </w:r>
      <w:r w:rsidR="007C52E8">
        <w:rPr>
          <w:sz w:val="24"/>
          <w:szCs w:val="24"/>
        </w:rPr>
        <w:t xml:space="preserve"> Film Board intro</w:t>
      </w:r>
      <w:r w:rsidR="007C0D36">
        <w:rPr>
          <w:sz w:val="24"/>
          <w:szCs w:val="24"/>
        </w:rPr>
        <w:t xml:space="preserve"> video clip</w:t>
      </w:r>
      <w:r w:rsidR="007C52E8">
        <w:rPr>
          <w:sz w:val="24"/>
          <w:szCs w:val="24"/>
        </w:rPr>
        <w:t>.</w:t>
      </w:r>
    </w:p>
    <w:p w:rsidR="00CB33F1" w:rsidRPr="006A5555" w:rsidRDefault="00CB33F1" w:rsidP="006A5555">
      <w:pPr>
        <w:widowControl w:val="0"/>
        <w:ind w:firstLine="720"/>
        <w:rPr>
          <w:color w:val="4F81BD" w:themeColor="accent1"/>
          <w:sz w:val="24"/>
          <w:szCs w:val="24"/>
        </w:rPr>
      </w:pPr>
      <w:r w:rsidRPr="006A5555">
        <w:rPr>
          <w:color w:val="4F81BD" w:themeColor="accent1"/>
          <w:sz w:val="24"/>
          <w:szCs w:val="24"/>
        </w:rPr>
        <w:t xml:space="preserve">Matt </w:t>
      </w:r>
      <w:r w:rsidR="00A25F3F">
        <w:rPr>
          <w:color w:val="4F81BD" w:themeColor="accent1"/>
          <w:sz w:val="24"/>
          <w:szCs w:val="24"/>
        </w:rPr>
        <w:t xml:space="preserve">H. </w:t>
      </w:r>
      <w:r w:rsidRPr="006A5555">
        <w:rPr>
          <w:color w:val="4F81BD" w:themeColor="accent1"/>
          <w:sz w:val="24"/>
          <w:szCs w:val="24"/>
        </w:rPr>
        <w:t>moves to switch</w:t>
      </w:r>
      <w:r w:rsidR="00592DFA">
        <w:rPr>
          <w:color w:val="4F81BD" w:themeColor="accent1"/>
          <w:sz w:val="24"/>
          <w:szCs w:val="24"/>
        </w:rPr>
        <w:t xml:space="preserve"> and alternate</w:t>
      </w:r>
      <w:r w:rsidRPr="006A5555">
        <w:rPr>
          <w:color w:val="4F81BD" w:themeColor="accent1"/>
          <w:sz w:val="24"/>
          <w:szCs w:val="24"/>
        </w:rPr>
        <w:t xml:space="preserve"> between multiple Film Board intro</w:t>
      </w:r>
      <w:r w:rsidR="00671553">
        <w:rPr>
          <w:color w:val="4F81BD" w:themeColor="accent1"/>
          <w:sz w:val="24"/>
          <w:szCs w:val="24"/>
        </w:rPr>
        <w:t xml:space="preserve">s </w:t>
      </w:r>
      <w:r w:rsidR="00CB7351">
        <w:rPr>
          <w:color w:val="4F81BD" w:themeColor="accent1"/>
          <w:sz w:val="24"/>
          <w:szCs w:val="24"/>
        </w:rPr>
        <w:t xml:space="preserve">each weekend </w:t>
      </w:r>
      <w:r w:rsidR="00671553">
        <w:rPr>
          <w:color w:val="4F81BD" w:themeColor="accent1"/>
          <w:sz w:val="24"/>
          <w:szCs w:val="24"/>
        </w:rPr>
        <w:t>as we get more “turn off your phone” clips</w:t>
      </w:r>
      <w:r w:rsidRPr="006A5555">
        <w:rPr>
          <w:color w:val="4F81BD" w:themeColor="accent1"/>
          <w:sz w:val="24"/>
          <w:szCs w:val="24"/>
        </w:rPr>
        <w:t>. Tom Koontz seconds. Motion passes with three abstentions</w:t>
      </w:r>
      <w:r w:rsidR="006A5555" w:rsidRPr="006A5555">
        <w:rPr>
          <w:color w:val="4F81BD" w:themeColor="accent1"/>
          <w:sz w:val="24"/>
          <w:szCs w:val="24"/>
        </w:rPr>
        <w:t>.</w:t>
      </w:r>
    </w:p>
    <w:p w:rsidR="007C52E8" w:rsidRPr="00CB33F1" w:rsidRDefault="007C52E8">
      <w:pPr>
        <w:widowControl w:val="0"/>
        <w:rPr>
          <w:sz w:val="24"/>
          <w:szCs w:val="24"/>
        </w:rPr>
      </w:pPr>
    </w:p>
    <w:p w:rsidR="00C74FE2" w:rsidRDefault="00C74FE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Football Game</w:t>
      </w:r>
    </w:p>
    <w:p w:rsidR="00C74FE2" w:rsidRDefault="00C74FE2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proofErr w:type="gramStart"/>
      <w:r w:rsidRPr="00C74FE2">
        <w:rPr>
          <w:sz w:val="24"/>
          <w:szCs w:val="24"/>
        </w:rPr>
        <w:t>Lambda Chi Alpha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1-5 pm, Fisher 139 already reserved. </w:t>
      </w:r>
      <w:r w:rsidR="006D7193">
        <w:rPr>
          <w:sz w:val="24"/>
          <w:szCs w:val="24"/>
        </w:rPr>
        <w:t xml:space="preserve">Game on </w:t>
      </w:r>
      <w:r>
        <w:rPr>
          <w:sz w:val="24"/>
          <w:szCs w:val="24"/>
        </w:rPr>
        <w:t>November 15</w:t>
      </w:r>
      <w:r w:rsidRPr="00C74F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Hosting Packers Lions football game.</w:t>
      </w:r>
      <w:proofErr w:type="gramEnd"/>
      <w:r>
        <w:rPr>
          <w:sz w:val="24"/>
          <w:szCs w:val="24"/>
        </w:rPr>
        <w:t xml:space="preserve"> Making entry </w:t>
      </w:r>
      <w:proofErr w:type="gramStart"/>
      <w:r>
        <w:rPr>
          <w:sz w:val="24"/>
          <w:szCs w:val="24"/>
        </w:rPr>
        <w:t>free,</w:t>
      </w:r>
      <w:proofErr w:type="gramEnd"/>
      <w:r>
        <w:rPr>
          <w:sz w:val="24"/>
          <w:szCs w:val="24"/>
        </w:rPr>
        <w:t xml:space="preserve"> can’t charge anyways, and also wanted free </w:t>
      </w:r>
      <w:r w:rsidR="006D7193">
        <w:rPr>
          <w:sz w:val="24"/>
          <w:szCs w:val="24"/>
        </w:rPr>
        <w:t xml:space="preserve">advert slide. </w:t>
      </w:r>
      <w:proofErr w:type="gramStart"/>
      <w:r w:rsidR="006D7193">
        <w:rPr>
          <w:sz w:val="24"/>
          <w:szCs w:val="24"/>
        </w:rPr>
        <w:t>Should be no charge</w:t>
      </w:r>
      <w:r>
        <w:rPr>
          <w:sz w:val="24"/>
          <w:szCs w:val="24"/>
        </w:rPr>
        <w:t xml:space="preserve"> for slide since we are cosponsoring.</w:t>
      </w:r>
      <w:proofErr w:type="gramEnd"/>
      <w:r>
        <w:rPr>
          <w:sz w:val="24"/>
          <w:szCs w:val="24"/>
        </w:rPr>
        <w:t xml:space="preserve"> </w:t>
      </w:r>
    </w:p>
    <w:p w:rsidR="00C74FE2" w:rsidRPr="00C74FE2" w:rsidRDefault="00C74F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6D7193">
        <w:rPr>
          <w:color w:val="4F81BD" w:themeColor="accent1"/>
          <w:sz w:val="24"/>
          <w:szCs w:val="24"/>
        </w:rPr>
        <w:t xml:space="preserve">Justin moves to do this. Tom P. seconds this. Motion passes with 3 abstentions. </w:t>
      </w:r>
    </w:p>
    <w:p w:rsidR="001B21FB" w:rsidRDefault="001B21FB">
      <w:pPr>
        <w:widowControl w:val="0"/>
        <w:rPr>
          <w:sz w:val="24"/>
          <w:szCs w:val="24"/>
        </w:rPr>
      </w:pPr>
    </w:p>
    <w:p w:rsidR="00766B01" w:rsidRDefault="00766B0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Gmail events</w:t>
      </w:r>
    </w:p>
    <w:p w:rsidR="00766B01" w:rsidRDefault="00766B0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One person said this is helpful. Some people thought this was </w:t>
      </w:r>
      <w:proofErr w:type="spellStart"/>
      <w:r>
        <w:rPr>
          <w:sz w:val="24"/>
          <w:szCs w:val="24"/>
        </w:rPr>
        <w:t>spammy</w:t>
      </w:r>
      <w:proofErr w:type="spellEnd"/>
      <w:r>
        <w:rPr>
          <w:sz w:val="24"/>
          <w:szCs w:val="24"/>
        </w:rPr>
        <w:t xml:space="preserve">. Multiple people liked it, so Jim will keep doing this. Helpful because some people still do not show up on shows they forgot they signed up for. </w:t>
      </w:r>
    </w:p>
    <w:p w:rsidR="00766B01" w:rsidRDefault="00766B01">
      <w:pPr>
        <w:widowControl w:val="0"/>
        <w:rPr>
          <w:sz w:val="24"/>
          <w:szCs w:val="24"/>
        </w:rPr>
      </w:pPr>
    </w:p>
    <w:p w:rsidR="00766B01" w:rsidRDefault="00766B0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I-Clickers</w:t>
      </w:r>
    </w:p>
    <w:p w:rsidR="00766B01" w:rsidRDefault="00766B0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Last year we were trying to make trivia during movies. I-Clickers can’t see who did it first, but still can match responses to people. </w:t>
      </w:r>
      <w:proofErr w:type="gramStart"/>
      <w:r>
        <w:rPr>
          <w:sz w:val="24"/>
          <w:szCs w:val="24"/>
        </w:rPr>
        <w:t>Maybe prizes for winners</w:t>
      </w:r>
      <w:r w:rsidR="00D94CB4">
        <w:rPr>
          <w:sz w:val="24"/>
          <w:szCs w:val="24"/>
        </w:rPr>
        <w:t xml:space="preserve">, movie passes, actual </w:t>
      </w:r>
      <w:r w:rsidR="003A5A85">
        <w:rPr>
          <w:sz w:val="24"/>
          <w:szCs w:val="24"/>
        </w:rPr>
        <w:t>movies</w:t>
      </w:r>
      <w:r>
        <w:rPr>
          <w:sz w:val="24"/>
          <w:szCs w:val="24"/>
        </w:rPr>
        <w:t>.</w:t>
      </w:r>
      <w:proofErr w:type="gramEnd"/>
      <w:r w:rsidR="003A5A85">
        <w:rPr>
          <w:sz w:val="24"/>
          <w:szCs w:val="24"/>
        </w:rPr>
        <w:t xml:space="preserve"> Concessions</w:t>
      </w:r>
      <w:r w:rsidR="00600AD8">
        <w:rPr>
          <w:sz w:val="24"/>
          <w:szCs w:val="24"/>
        </w:rPr>
        <w:t xml:space="preserve"> passes</w:t>
      </w:r>
      <w:r w:rsidR="003A5A85">
        <w:rPr>
          <w:sz w:val="24"/>
          <w:szCs w:val="24"/>
        </w:rPr>
        <w:t xml:space="preserve"> every week, larger prize every other week or so</w:t>
      </w:r>
      <w:r w:rsidR="00D94CB4">
        <w:rPr>
          <w:sz w:val="24"/>
          <w:szCs w:val="24"/>
        </w:rPr>
        <w:t xml:space="preserve"> </w:t>
      </w:r>
      <w:proofErr w:type="gramStart"/>
      <w:r w:rsidR="00D94CB4">
        <w:rPr>
          <w:sz w:val="24"/>
          <w:szCs w:val="24"/>
        </w:rPr>
        <w:t>There</w:t>
      </w:r>
      <w:proofErr w:type="gramEnd"/>
      <w:r w:rsidR="00D94CB4">
        <w:rPr>
          <w:sz w:val="24"/>
          <w:szCs w:val="24"/>
        </w:rPr>
        <w:t xml:space="preserve"> is a way to do this with texting, more convenient, but also a cost involved. </w:t>
      </w:r>
      <w:r w:rsidR="00600AD8">
        <w:rPr>
          <w:sz w:val="24"/>
          <w:szCs w:val="24"/>
        </w:rPr>
        <w:t>The h</w:t>
      </w:r>
      <w:r w:rsidR="00D94CB4">
        <w:rPr>
          <w:sz w:val="24"/>
          <w:szCs w:val="24"/>
        </w:rPr>
        <w:t xml:space="preserve">ardware and structure </w:t>
      </w:r>
      <w:r w:rsidR="00600AD8">
        <w:rPr>
          <w:sz w:val="24"/>
          <w:szCs w:val="24"/>
        </w:rPr>
        <w:t>for I-Clickers already exists</w:t>
      </w:r>
      <w:r w:rsidR="00D94CB4">
        <w:rPr>
          <w:sz w:val="24"/>
          <w:szCs w:val="24"/>
        </w:rPr>
        <w:t xml:space="preserve"> in 135. Also adds value to </w:t>
      </w:r>
      <w:proofErr w:type="spellStart"/>
      <w:r w:rsidR="00D94CB4">
        <w:rPr>
          <w:sz w:val="24"/>
          <w:szCs w:val="24"/>
        </w:rPr>
        <w:t>i</w:t>
      </w:r>
      <w:proofErr w:type="spellEnd"/>
      <w:r w:rsidR="00D94CB4">
        <w:rPr>
          <w:sz w:val="24"/>
          <w:szCs w:val="24"/>
        </w:rPr>
        <w:t>-clickers. Housing</w:t>
      </w:r>
      <w:r w:rsidR="00CE4B8B">
        <w:rPr>
          <w:sz w:val="24"/>
          <w:szCs w:val="24"/>
        </w:rPr>
        <w:t xml:space="preserve"> is</w:t>
      </w:r>
      <w:r w:rsidR="00D94CB4">
        <w:rPr>
          <w:sz w:val="24"/>
          <w:szCs w:val="24"/>
        </w:rPr>
        <w:t xml:space="preserve"> thinking of giving Film Board money to add trivia to de</w:t>
      </w:r>
      <w:r w:rsidR="00000CBA">
        <w:rPr>
          <w:sz w:val="24"/>
          <w:szCs w:val="24"/>
        </w:rPr>
        <w:t>-</w:t>
      </w:r>
      <w:r w:rsidR="00D94CB4">
        <w:rPr>
          <w:sz w:val="24"/>
          <w:szCs w:val="24"/>
        </w:rPr>
        <w:t xml:space="preserve">myth </w:t>
      </w:r>
      <w:r w:rsidR="00000CBA">
        <w:rPr>
          <w:sz w:val="24"/>
          <w:szCs w:val="24"/>
        </w:rPr>
        <w:t xml:space="preserve">common ideas </w:t>
      </w:r>
      <w:r w:rsidR="00D94CB4">
        <w:rPr>
          <w:sz w:val="24"/>
          <w:szCs w:val="24"/>
        </w:rPr>
        <w:t xml:space="preserve">about Tech, like </w:t>
      </w:r>
      <w:r w:rsidR="00173EE9">
        <w:rPr>
          <w:sz w:val="24"/>
          <w:szCs w:val="24"/>
        </w:rPr>
        <w:t xml:space="preserve">who paid for the </w:t>
      </w:r>
      <w:r w:rsidR="00CE4B8B">
        <w:rPr>
          <w:sz w:val="24"/>
          <w:szCs w:val="24"/>
        </w:rPr>
        <w:t>Husky statue.</w:t>
      </w:r>
      <w:r w:rsidR="00D94CB4">
        <w:rPr>
          <w:sz w:val="24"/>
          <w:szCs w:val="24"/>
        </w:rPr>
        <w:t xml:space="preserve"> </w:t>
      </w:r>
      <w:r w:rsidR="003A5A85" w:rsidRPr="00CE4B8B">
        <w:rPr>
          <w:color w:val="C0504D" w:themeColor="accent2"/>
          <w:sz w:val="24"/>
          <w:szCs w:val="24"/>
        </w:rPr>
        <w:t>Tabled for next week.</w:t>
      </w:r>
    </w:p>
    <w:p w:rsidR="003A5A85" w:rsidRDefault="003A5A85">
      <w:pPr>
        <w:widowControl w:val="0"/>
        <w:rPr>
          <w:sz w:val="24"/>
          <w:szCs w:val="24"/>
        </w:rPr>
      </w:pPr>
    </w:p>
    <w:p w:rsidR="003A5A85" w:rsidRPr="000C02D9" w:rsidRDefault="003A5A85">
      <w:pPr>
        <w:widowControl w:val="0"/>
        <w:rPr>
          <w:sz w:val="32"/>
          <w:szCs w:val="32"/>
        </w:rPr>
      </w:pPr>
      <w:r w:rsidRPr="000C02D9">
        <w:rPr>
          <w:sz w:val="32"/>
          <w:szCs w:val="32"/>
        </w:rPr>
        <w:t>Tickets</w:t>
      </w:r>
      <w:r w:rsidR="000C02D9">
        <w:rPr>
          <w:sz w:val="32"/>
          <w:szCs w:val="32"/>
        </w:rPr>
        <w:t xml:space="preserve"> and Moneys</w:t>
      </w:r>
    </w:p>
    <w:p w:rsidR="003A5A85" w:rsidRDefault="003A5A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Do not fold the money before putting it into bag. Make money organized. If someone hands you folded money, unfold it. Books are NOT complicated, do it right.</w:t>
      </w:r>
    </w:p>
    <w:p w:rsidR="00EC4E63" w:rsidRPr="00260CFC" w:rsidRDefault="00EC4E63">
      <w:pPr>
        <w:widowControl w:val="0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ab/>
      </w:r>
      <w:r w:rsidRPr="00260CFC">
        <w:rPr>
          <w:color w:val="4F81BD" w:themeColor="accent1"/>
          <w:sz w:val="24"/>
          <w:szCs w:val="24"/>
        </w:rPr>
        <w:t>Kyle moves to have Jim yell at people who don’t do books right, or don’t organize money correctly. Maggie seconds. Motion passes.</w:t>
      </w:r>
    </w:p>
    <w:p w:rsidR="00766B01" w:rsidRPr="00766B01" w:rsidRDefault="00766B01">
      <w:pPr>
        <w:widowControl w:val="0"/>
        <w:rPr>
          <w:sz w:val="24"/>
          <w:szCs w:val="24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0C643D" w:rsidRDefault="000C643D">
      <w:pPr>
        <w:widowControl w:val="0"/>
        <w:rPr>
          <w:b/>
          <w:sz w:val="24"/>
          <w:u w:val="single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1B21FB" w:rsidRDefault="0088657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Passion of the Christ</w:t>
      </w:r>
    </w:p>
    <w:p w:rsidR="00815DC7" w:rsidRDefault="00886572" w:rsidP="00886572">
      <w:pPr>
        <w:widowControl w:val="0"/>
        <w:ind w:firstLine="720"/>
        <w:rPr>
          <w:sz w:val="24"/>
          <w:szCs w:val="24"/>
        </w:rPr>
      </w:pPr>
      <w:r w:rsidRPr="00886572">
        <w:rPr>
          <w:sz w:val="24"/>
          <w:szCs w:val="24"/>
        </w:rPr>
        <w:t xml:space="preserve">Cru, a Christian student organization at Michigan Tech, interested in showing the Passion of the Christ in Fisher 135 around Easter next semester. Is this something that Film Board would be </w:t>
      </w:r>
      <w:r>
        <w:rPr>
          <w:sz w:val="24"/>
          <w:szCs w:val="24"/>
        </w:rPr>
        <w:t>able to help Cru</w:t>
      </w:r>
      <w:r w:rsidRPr="00886572">
        <w:rPr>
          <w:sz w:val="24"/>
          <w:szCs w:val="24"/>
        </w:rPr>
        <w:t xml:space="preserve"> with?</w:t>
      </w:r>
      <w:r w:rsidR="00EC4E63">
        <w:rPr>
          <w:sz w:val="24"/>
          <w:szCs w:val="24"/>
        </w:rPr>
        <w:t xml:space="preserve"> Have done this for several years. </w:t>
      </w:r>
    </w:p>
    <w:p w:rsidR="00886572" w:rsidRPr="00815DC7" w:rsidRDefault="00EC4E63" w:rsidP="00886572">
      <w:pPr>
        <w:widowControl w:val="0"/>
        <w:ind w:firstLine="720"/>
        <w:rPr>
          <w:color w:val="4F81BD" w:themeColor="accent1"/>
          <w:sz w:val="24"/>
          <w:szCs w:val="24"/>
        </w:rPr>
      </w:pPr>
      <w:r w:rsidRPr="00815DC7">
        <w:rPr>
          <w:color w:val="4F81BD" w:themeColor="accent1"/>
          <w:sz w:val="24"/>
          <w:szCs w:val="24"/>
        </w:rPr>
        <w:t>Kyle moves to do this with Cru, Tom P. seconds. Motion passes with 4 abstentions.</w:t>
      </w:r>
    </w:p>
    <w:p w:rsidR="00C301B8" w:rsidRDefault="00C301B8" w:rsidP="00C301B8">
      <w:pPr>
        <w:widowControl w:val="0"/>
        <w:rPr>
          <w:sz w:val="24"/>
          <w:szCs w:val="24"/>
        </w:rPr>
      </w:pPr>
    </w:p>
    <w:p w:rsidR="00161B1E" w:rsidRDefault="00161B1E" w:rsidP="00C301B8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Social and Board</w:t>
      </w:r>
    </w:p>
    <w:p w:rsidR="00161B1E" w:rsidRDefault="00161B1E" w:rsidP="00C301B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E1532">
        <w:rPr>
          <w:sz w:val="24"/>
          <w:szCs w:val="24"/>
        </w:rPr>
        <w:t>Many peop</w:t>
      </w:r>
      <w:r w:rsidR="00850FED">
        <w:rPr>
          <w:sz w:val="24"/>
          <w:szCs w:val="24"/>
        </w:rPr>
        <w:t>le need more shows than available</w:t>
      </w:r>
      <w:r w:rsidR="009E1532">
        <w:rPr>
          <w:sz w:val="24"/>
          <w:szCs w:val="24"/>
        </w:rPr>
        <w:t xml:space="preserve"> for social. Do we want to add extra shifts this weekend, have projectionist give tasks to people, like cleaning fridge. Keep 2:30 show like normal, but 3 people will be cleaning, not working. We are doing this.</w:t>
      </w:r>
    </w:p>
    <w:p w:rsidR="004A7911" w:rsidRDefault="004A7911" w:rsidP="00C301B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Social is gathering of Film Board members each semester. We go to Fisher, get Pearl Street food, </w:t>
      </w:r>
      <w:r w:rsidR="00235765">
        <w:rPr>
          <w:sz w:val="24"/>
          <w:szCs w:val="24"/>
        </w:rPr>
        <w:t>and play games. E</w:t>
      </w:r>
      <w:r>
        <w:rPr>
          <w:sz w:val="24"/>
          <w:szCs w:val="24"/>
        </w:rPr>
        <w:t>ach member that me</w:t>
      </w:r>
      <w:r w:rsidR="00235765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235765">
        <w:rPr>
          <w:sz w:val="24"/>
          <w:szCs w:val="24"/>
        </w:rPr>
        <w:t>s</w:t>
      </w:r>
      <w:r>
        <w:rPr>
          <w:sz w:val="24"/>
          <w:szCs w:val="24"/>
        </w:rPr>
        <w:t xml:space="preserve"> requirements gets $15 to spend on food.</w:t>
      </w:r>
      <w:r w:rsidR="00235765">
        <w:rPr>
          <w:sz w:val="24"/>
          <w:szCs w:val="24"/>
        </w:rPr>
        <w:t xml:space="preserve"> Dominoes, Ming’s, JJ’s, </w:t>
      </w:r>
      <w:proofErr w:type="gramStart"/>
      <w:r w:rsidR="00235765">
        <w:rPr>
          <w:sz w:val="24"/>
          <w:szCs w:val="24"/>
        </w:rPr>
        <w:t>Subway</w:t>
      </w:r>
      <w:proofErr w:type="gramEnd"/>
      <w:r w:rsidR="00235765">
        <w:rPr>
          <w:sz w:val="24"/>
          <w:szCs w:val="24"/>
        </w:rPr>
        <w:t xml:space="preserve"> are possibilities.</w:t>
      </w:r>
      <w:r>
        <w:rPr>
          <w:sz w:val="24"/>
          <w:szCs w:val="24"/>
        </w:rPr>
        <w:t xml:space="preserve"> Last semester we went to the Library. Free food, available to people with more than 90% shows met. Film Board can’t buy alcohol. </w:t>
      </w:r>
      <w:r w:rsidR="00235765">
        <w:rPr>
          <w:sz w:val="24"/>
          <w:szCs w:val="24"/>
        </w:rPr>
        <w:t xml:space="preserve">This </w:t>
      </w:r>
      <w:r w:rsidR="00916CEE">
        <w:rPr>
          <w:sz w:val="24"/>
          <w:szCs w:val="24"/>
        </w:rPr>
        <w:t xml:space="preserve">usually </w:t>
      </w:r>
      <w:r w:rsidR="00235765">
        <w:rPr>
          <w:sz w:val="24"/>
          <w:szCs w:val="24"/>
        </w:rPr>
        <w:t>occurs on the w</w:t>
      </w:r>
      <w:r>
        <w:rPr>
          <w:sz w:val="24"/>
          <w:szCs w:val="24"/>
        </w:rPr>
        <w:t xml:space="preserve">eek before finals. </w:t>
      </w:r>
      <w:r w:rsidRPr="00235765">
        <w:rPr>
          <w:color w:val="C0504D" w:themeColor="accent2"/>
          <w:sz w:val="24"/>
          <w:szCs w:val="24"/>
        </w:rPr>
        <w:t xml:space="preserve">Date tabled for next week. </w:t>
      </w:r>
    </w:p>
    <w:p w:rsidR="00766B01" w:rsidRPr="00161B1E" w:rsidRDefault="00766B01" w:rsidP="00C301B8">
      <w:pPr>
        <w:widowControl w:val="0"/>
        <w:rPr>
          <w:sz w:val="24"/>
          <w:szCs w:val="24"/>
        </w:rPr>
      </w:pPr>
    </w:p>
    <w:p w:rsidR="00C301B8" w:rsidRDefault="00C301B8" w:rsidP="00C301B8">
      <w:pPr>
        <w:widowControl w:val="0"/>
        <w:rPr>
          <w:sz w:val="32"/>
          <w:szCs w:val="32"/>
        </w:rPr>
      </w:pPr>
      <w:r>
        <w:rPr>
          <w:sz w:val="32"/>
          <w:szCs w:val="32"/>
        </w:rPr>
        <w:t>December 11</w:t>
      </w:r>
      <w:r w:rsidRPr="00C301B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Exam</w:t>
      </w:r>
    </w:p>
    <w:p w:rsidR="00A270DE" w:rsidRDefault="00C301B8" w:rsidP="00C301B8">
      <w:pPr>
        <w:widowControl w:val="0"/>
        <w:ind w:firstLine="720"/>
        <w:rPr>
          <w:sz w:val="24"/>
          <w:szCs w:val="24"/>
        </w:rPr>
      </w:pPr>
      <w:r w:rsidRPr="00C301B8">
        <w:rPr>
          <w:sz w:val="24"/>
          <w:szCs w:val="24"/>
        </w:rPr>
        <w:t>Just checking if this might be possib</w:t>
      </w:r>
      <w:r>
        <w:rPr>
          <w:sz w:val="24"/>
          <w:szCs w:val="24"/>
        </w:rPr>
        <w:t xml:space="preserve">le.  If no - that will be fine. </w:t>
      </w:r>
      <w:r w:rsidRPr="00C301B8">
        <w:rPr>
          <w:sz w:val="24"/>
          <w:szCs w:val="24"/>
        </w:rPr>
        <w:t xml:space="preserve">One of our professors teaching in Fisher 135 from 3-4 on </w:t>
      </w:r>
      <w:r w:rsidRPr="00C301B8">
        <w:rPr>
          <w:rStyle w:val="aqj"/>
          <w:sz w:val="24"/>
          <w:szCs w:val="24"/>
        </w:rPr>
        <w:t>Friday, December 11th</w:t>
      </w:r>
      <w:r w:rsidRPr="00C301B8">
        <w:rPr>
          <w:sz w:val="24"/>
          <w:szCs w:val="24"/>
        </w:rPr>
        <w:t xml:space="preserve"> and would like</w:t>
      </w:r>
      <w:r>
        <w:rPr>
          <w:sz w:val="24"/>
          <w:szCs w:val="24"/>
        </w:rPr>
        <w:t xml:space="preserve"> to give his students more time </w:t>
      </w:r>
      <w:r w:rsidRPr="00C301B8">
        <w:rPr>
          <w:sz w:val="24"/>
          <w:szCs w:val="24"/>
        </w:rPr>
        <w:t xml:space="preserve">during that date for test/exam (not sure) and would like to keep the students in Fisher 135 until </w:t>
      </w:r>
      <w:r w:rsidRPr="00C301B8">
        <w:rPr>
          <w:rStyle w:val="aqj"/>
          <w:sz w:val="24"/>
          <w:szCs w:val="24"/>
        </w:rPr>
        <w:t>5pm</w:t>
      </w:r>
      <w:r w:rsidR="00161B1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know you have it reserved, so </w:t>
      </w:r>
      <w:r w:rsidRPr="00C301B8">
        <w:rPr>
          <w:sz w:val="24"/>
          <w:szCs w:val="24"/>
        </w:rPr>
        <w:t xml:space="preserve">I am just checking to see if there is any way possible that we could use it until </w:t>
      </w:r>
      <w:r w:rsidRPr="00C301B8">
        <w:rPr>
          <w:rStyle w:val="aqj"/>
          <w:sz w:val="24"/>
          <w:szCs w:val="24"/>
        </w:rPr>
        <w:t>5pm</w:t>
      </w:r>
      <w:r w:rsidRPr="00C301B8">
        <w:rPr>
          <w:sz w:val="24"/>
          <w:szCs w:val="24"/>
        </w:rPr>
        <w:t>?</w:t>
      </w:r>
      <w:r w:rsidR="004A7911">
        <w:rPr>
          <w:sz w:val="24"/>
          <w:szCs w:val="24"/>
        </w:rPr>
        <w:t xml:space="preserve"> </w:t>
      </w:r>
    </w:p>
    <w:p w:rsidR="00C301B8" w:rsidRPr="00A270DE" w:rsidRDefault="004A7911" w:rsidP="00A270DE">
      <w:pPr>
        <w:widowControl w:val="0"/>
        <w:ind w:left="720"/>
        <w:rPr>
          <w:color w:val="4F81BD" w:themeColor="accent1"/>
          <w:sz w:val="24"/>
          <w:szCs w:val="24"/>
        </w:rPr>
      </w:pPr>
      <w:r w:rsidRPr="00A270DE">
        <w:rPr>
          <w:color w:val="4F81BD" w:themeColor="accent1"/>
          <w:sz w:val="24"/>
          <w:szCs w:val="24"/>
        </w:rPr>
        <w:t xml:space="preserve">This </w:t>
      </w:r>
      <w:r w:rsidR="00A270DE" w:rsidRPr="00A270DE">
        <w:rPr>
          <w:color w:val="4F81BD" w:themeColor="accent1"/>
          <w:sz w:val="24"/>
          <w:szCs w:val="24"/>
        </w:rPr>
        <w:t xml:space="preserve">is </w:t>
      </w:r>
      <w:r w:rsidRPr="00A270DE">
        <w:rPr>
          <w:color w:val="4F81BD" w:themeColor="accent1"/>
          <w:sz w:val="24"/>
          <w:szCs w:val="24"/>
        </w:rPr>
        <w:t>absolutely not a problem. They can have room until 5 pm.</w:t>
      </w:r>
    </w:p>
    <w:p w:rsidR="004A7911" w:rsidRDefault="004A7911" w:rsidP="004A7911">
      <w:pPr>
        <w:widowControl w:val="0"/>
        <w:rPr>
          <w:sz w:val="24"/>
          <w:szCs w:val="24"/>
        </w:rPr>
      </w:pPr>
    </w:p>
    <w:p w:rsidR="004A7911" w:rsidRDefault="004A7911" w:rsidP="004A791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Button-Up Shirts</w:t>
      </w:r>
    </w:p>
    <w:p w:rsidR="00604BA4" w:rsidRDefault="004A7911" w:rsidP="004A79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A-OK to wear at shows for required shirt. They are free. Multiple members have had negative reactions, </w:t>
      </w:r>
      <w:r w:rsidR="008816CE">
        <w:rPr>
          <w:sz w:val="24"/>
          <w:szCs w:val="24"/>
        </w:rPr>
        <w:t xml:space="preserve">like </w:t>
      </w:r>
      <w:r>
        <w:rPr>
          <w:sz w:val="24"/>
          <w:szCs w:val="24"/>
        </w:rPr>
        <w:t>rash</w:t>
      </w:r>
      <w:r w:rsidR="008816CE">
        <w:rPr>
          <w:sz w:val="24"/>
          <w:szCs w:val="24"/>
        </w:rPr>
        <w:t>es in response to material. I</w:t>
      </w:r>
      <w:r>
        <w:rPr>
          <w:sz w:val="24"/>
          <w:szCs w:val="24"/>
        </w:rPr>
        <w:t>f you want them, take them.</w:t>
      </w:r>
    </w:p>
    <w:p w:rsidR="00604BA4" w:rsidRPr="008816CE" w:rsidRDefault="00604BA4" w:rsidP="004A7911">
      <w:pPr>
        <w:widowControl w:val="0"/>
        <w:rPr>
          <w:sz w:val="32"/>
          <w:szCs w:val="32"/>
        </w:rPr>
      </w:pPr>
      <w:proofErr w:type="spellStart"/>
      <w:r w:rsidRPr="008816CE">
        <w:rPr>
          <w:sz w:val="32"/>
          <w:szCs w:val="32"/>
        </w:rPr>
        <w:t>Nanocon</w:t>
      </w:r>
      <w:proofErr w:type="spellEnd"/>
    </w:p>
    <w:p w:rsidR="00604BA4" w:rsidRPr="004A7911" w:rsidRDefault="00604BA4" w:rsidP="004A79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61BE4">
        <w:rPr>
          <w:sz w:val="24"/>
          <w:szCs w:val="24"/>
        </w:rPr>
        <w:t>It’s t</w:t>
      </w:r>
      <w:r w:rsidR="00C814E6">
        <w:rPr>
          <w:sz w:val="24"/>
          <w:szCs w:val="24"/>
        </w:rPr>
        <w:t>his weekend. Scheduling SNAFU was</w:t>
      </w:r>
      <w:r>
        <w:rPr>
          <w:sz w:val="24"/>
          <w:szCs w:val="24"/>
        </w:rPr>
        <w:t xml:space="preserve"> figured out last weekend. Film Board uses 139 for Doctor Who on Saturdays. During Dr. Who, Circle K has money for kids event. </w:t>
      </w:r>
      <w:r w:rsidR="00337417">
        <w:rPr>
          <w:sz w:val="24"/>
          <w:szCs w:val="24"/>
        </w:rPr>
        <w:t xml:space="preserve">Film Board could keep it in 139, move it to 138, or not show it at all. </w:t>
      </w:r>
      <w:r w:rsidR="00337417" w:rsidRPr="00724C76">
        <w:rPr>
          <w:color w:val="4F81BD" w:themeColor="accent1"/>
          <w:sz w:val="24"/>
          <w:szCs w:val="24"/>
        </w:rPr>
        <w:t>Film Board is moving current episode of Dr. Who into Fisher 138 this Saturday.</w:t>
      </w:r>
    </w:p>
    <w:p w:rsidR="001B21FB" w:rsidRPr="001B21FB" w:rsidRDefault="001B21FB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BB74B3">
        <w:rPr>
          <w:sz w:val="24"/>
        </w:rPr>
        <w:t>Matt. H.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BB74B3">
        <w:rPr>
          <w:sz w:val="24"/>
        </w:rPr>
        <w:t>Jake</w:t>
      </w:r>
      <w:bookmarkStart w:id="0" w:name="_GoBack"/>
      <w:bookmarkEnd w:id="0"/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BB74B3">
        <w:rPr>
          <w:sz w:val="24"/>
        </w:rPr>
        <w:t>7:15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57D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0CBA"/>
    <w:rsid w:val="0004757F"/>
    <w:rsid w:val="0006372F"/>
    <w:rsid w:val="000A0AA0"/>
    <w:rsid w:val="000A2CB6"/>
    <w:rsid w:val="000C02D9"/>
    <w:rsid w:val="000C643D"/>
    <w:rsid w:val="000E2D32"/>
    <w:rsid w:val="000E4188"/>
    <w:rsid w:val="000F60F8"/>
    <w:rsid w:val="000F7045"/>
    <w:rsid w:val="000F723F"/>
    <w:rsid w:val="00147CD6"/>
    <w:rsid w:val="00160940"/>
    <w:rsid w:val="00161B1E"/>
    <w:rsid w:val="00173EE9"/>
    <w:rsid w:val="001741CD"/>
    <w:rsid w:val="001923FE"/>
    <w:rsid w:val="001A4C5A"/>
    <w:rsid w:val="001B21FB"/>
    <w:rsid w:val="001E4E50"/>
    <w:rsid w:val="001F0FDC"/>
    <w:rsid w:val="00223D63"/>
    <w:rsid w:val="0023336F"/>
    <w:rsid w:val="00235765"/>
    <w:rsid w:val="00260CFC"/>
    <w:rsid w:val="002943F9"/>
    <w:rsid w:val="002C5604"/>
    <w:rsid w:val="00313AAB"/>
    <w:rsid w:val="003313C7"/>
    <w:rsid w:val="00337417"/>
    <w:rsid w:val="00345710"/>
    <w:rsid w:val="0035076D"/>
    <w:rsid w:val="003656BD"/>
    <w:rsid w:val="003748A5"/>
    <w:rsid w:val="003A471C"/>
    <w:rsid w:val="003A5A85"/>
    <w:rsid w:val="00412766"/>
    <w:rsid w:val="004175CD"/>
    <w:rsid w:val="00436424"/>
    <w:rsid w:val="0046085E"/>
    <w:rsid w:val="004632F4"/>
    <w:rsid w:val="00464F8B"/>
    <w:rsid w:val="004728A0"/>
    <w:rsid w:val="00477ADE"/>
    <w:rsid w:val="00485C5A"/>
    <w:rsid w:val="00486779"/>
    <w:rsid w:val="004A06E0"/>
    <w:rsid w:val="004A356E"/>
    <w:rsid w:val="004A7911"/>
    <w:rsid w:val="004C1659"/>
    <w:rsid w:val="004F3AFF"/>
    <w:rsid w:val="00510B1C"/>
    <w:rsid w:val="00514B4E"/>
    <w:rsid w:val="005157B6"/>
    <w:rsid w:val="005240C3"/>
    <w:rsid w:val="00545B31"/>
    <w:rsid w:val="00563614"/>
    <w:rsid w:val="00574DA1"/>
    <w:rsid w:val="00592DFA"/>
    <w:rsid w:val="005948E4"/>
    <w:rsid w:val="005E354F"/>
    <w:rsid w:val="005F3DA1"/>
    <w:rsid w:val="00600AD8"/>
    <w:rsid w:val="00604BA4"/>
    <w:rsid w:val="006247A2"/>
    <w:rsid w:val="00663EE0"/>
    <w:rsid w:val="00671553"/>
    <w:rsid w:val="006A5555"/>
    <w:rsid w:val="006C4007"/>
    <w:rsid w:val="006D7193"/>
    <w:rsid w:val="0070194A"/>
    <w:rsid w:val="00724C76"/>
    <w:rsid w:val="007342EE"/>
    <w:rsid w:val="00744959"/>
    <w:rsid w:val="00751F89"/>
    <w:rsid w:val="00766B01"/>
    <w:rsid w:val="007C0382"/>
    <w:rsid w:val="007C0D36"/>
    <w:rsid w:val="007C52E8"/>
    <w:rsid w:val="00815DC7"/>
    <w:rsid w:val="00846CE7"/>
    <w:rsid w:val="00850FED"/>
    <w:rsid w:val="00861BE4"/>
    <w:rsid w:val="0087605C"/>
    <w:rsid w:val="008816CE"/>
    <w:rsid w:val="008817B6"/>
    <w:rsid w:val="00886572"/>
    <w:rsid w:val="0089243C"/>
    <w:rsid w:val="008A6BEB"/>
    <w:rsid w:val="008B1510"/>
    <w:rsid w:val="008C2993"/>
    <w:rsid w:val="008C6BD5"/>
    <w:rsid w:val="008E3B8F"/>
    <w:rsid w:val="00916CEE"/>
    <w:rsid w:val="00926878"/>
    <w:rsid w:val="009418E4"/>
    <w:rsid w:val="00995EF4"/>
    <w:rsid w:val="009B4ABA"/>
    <w:rsid w:val="009B58BA"/>
    <w:rsid w:val="009C4FCB"/>
    <w:rsid w:val="009E1532"/>
    <w:rsid w:val="009F7D8B"/>
    <w:rsid w:val="00A114D6"/>
    <w:rsid w:val="00A220B5"/>
    <w:rsid w:val="00A25F3F"/>
    <w:rsid w:val="00A270DE"/>
    <w:rsid w:val="00A36FCB"/>
    <w:rsid w:val="00A63556"/>
    <w:rsid w:val="00A876AC"/>
    <w:rsid w:val="00B04181"/>
    <w:rsid w:val="00B22E11"/>
    <w:rsid w:val="00B41B07"/>
    <w:rsid w:val="00BA0B1D"/>
    <w:rsid w:val="00BB5F74"/>
    <w:rsid w:val="00BB74B3"/>
    <w:rsid w:val="00BD0A08"/>
    <w:rsid w:val="00BE26FF"/>
    <w:rsid w:val="00BF1FEF"/>
    <w:rsid w:val="00C10969"/>
    <w:rsid w:val="00C301B8"/>
    <w:rsid w:val="00C40906"/>
    <w:rsid w:val="00C468D0"/>
    <w:rsid w:val="00C74FE2"/>
    <w:rsid w:val="00C814E6"/>
    <w:rsid w:val="00C83870"/>
    <w:rsid w:val="00CB33F1"/>
    <w:rsid w:val="00CB7351"/>
    <w:rsid w:val="00CE4B8B"/>
    <w:rsid w:val="00D07F33"/>
    <w:rsid w:val="00D25D90"/>
    <w:rsid w:val="00D3768B"/>
    <w:rsid w:val="00D94CB4"/>
    <w:rsid w:val="00DA548E"/>
    <w:rsid w:val="00DA7A65"/>
    <w:rsid w:val="00DC56A8"/>
    <w:rsid w:val="00E014E2"/>
    <w:rsid w:val="00E17F01"/>
    <w:rsid w:val="00E258D6"/>
    <w:rsid w:val="00E34A34"/>
    <w:rsid w:val="00E46E92"/>
    <w:rsid w:val="00E658C5"/>
    <w:rsid w:val="00E659DA"/>
    <w:rsid w:val="00E703F9"/>
    <w:rsid w:val="00E7563B"/>
    <w:rsid w:val="00E77EDC"/>
    <w:rsid w:val="00E97545"/>
    <w:rsid w:val="00EC4E63"/>
    <w:rsid w:val="00EF3D87"/>
    <w:rsid w:val="00F34062"/>
    <w:rsid w:val="00F4484D"/>
    <w:rsid w:val="00F54044"/>
    <w:rsid w:val="00FC5C3A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customStyle="1" w:styleId="aqj">
    <w:name w:val="aqj"/>
    <w:basedOn w:val="DefaultParagraphFont"/>
    <w:rsid w:val="001E4E50"/>
  </w:style>
  <w:style w:type="paragraph" w:styleId="BalloonText">
    <w:name w:val="Balloon Text"/>
    <w:basedOn w:val="Normal"/>
    <w:link w:val="BalloonTextChar"/>
    <w:uiPriority w:val="99"/>
    <w:semiHidden/>
    <w:unhideWhenUsed/>
    <w:rsid w:val="001E4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customStyle="1" w:styleId="aqj">
    <w:name w:val="aqj"/>
    <w:basedOn w:val="DefaultParagraphFont"/>
    <w:rsid w:val="001E4E50"/>
  </w:style>
  <w:style w:type="paragraph" w:styleId="BalloonText">
    <w:name w:val="Balloon Text"/>
    <w:basedOn w:val="Normal"/>
    <w:link w:val="BalloonTextChar"/>
    <w:uiPriority w:val="99"/>
    <w:semiHidden/>
    <w:unhideWhenUsed/>
    <w:rsid w:val="001E4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72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5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101</cp:revision>
  <dcterms:created xsi:type="dcterms:W3CDTF">2015-11-03T21:55:00Z</dcterms:created>
  <dcterms:modified xsi:type="dcterms:W3CDTF">2015-11-07T21:15:00Z</dcterms:modified>
</cp:coreProperties>
</file>